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917"/>
        <w:gridCol w:w="1895"/>
        <w:gridCol w:w="1484"/>
        <w:gridCol w:w="1478"/>
        <w:gridCol w:w="1484"/>
        <w:gridCol w:w="1478"/>
        <w:gridCol w:w="1908"/>
        <w:gridCol w:w="1510"/>
        <w:gridCol w:w="1539"/>
      </w:tblGrid>
      <w:tr w:rsidR="0010083A" w:rsidRPr="0010083A" w:rsidTr="00F24865">
        <w:trPr>
          <w:trHeight w:val="82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аименование обследования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BC7E04" w:rsidRDefault="00EB689E" w:rsidP="006F3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Style w:val="FontStyle12"/>
                <w:sz w:val="28"/>
                <w:szCs w:val="28"/>
              </w:rPr>
              <w:t>В</w:t>
            </w:r>
            <w:r w:rsidRPr="0008370B">
              <w:rPr>
                <w:rStyle w:val="FontStyle12"/>
                <w:sz w:val="28"/>
                <w:szCs w:val="28"/>
              </w:rPr>
              <w:t>ыборочно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федерально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статистическо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наблюдени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по вопросам использования населением информационных технологий и информационно-телекоммуникационных сетей</w:t>
            </w:r>
            <w:r w:rsidR="001C159C">
              <w:rPr>
                <w:rStyle w:val="FontStyle12"/>
                <w:sz w:val="28"/>
                <w:szCs w:val="28"/>
              </w:rPr>
              <w:t xml:space="preserve"> в 202</w:t>
            </w:r>
            <w:r w:rsidR="006F3BC3">
              <w:rPr>
                <w:rStyle w:val="FontStyle12"/>
                <w:sz w:val="28"/>
                <w:szCs w:val="28"/>
              </w:rPr>
              <w:t>1</w:t>
            </w:r>
            <w:r>
              <w:rPr>
                <w:rStyle w:val="FontStyle12"/>
                <w:sz w:val="28"/>
                <w:szCs w:val="28"/>
              </w:rPr>
              <w:t xml:space="preserve"> году</w:t>
            </w:r>
          </w:p>
        </w:tc>
      </w:tr>
      <w:tr w:rsidR="0010083A" w:rsidRPr="0010083A" w:rsidTr="00F24865">
        <w:trPr>
          <w:trHeight w:val="109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485585">
            <w:pPr>
              <w:suppressAutoHyphens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10083A">
              <w:rPr>
                <w:rFonts w:ascii="Times New Roman" w:hAnsi="Times New Roman" w:cs="Times New Roman"/>
                <w:sz w:val="26"/>
                <w:szCs w:val="26"/>
              </w:rPr>
              <w:t>Территориальный орган Федеральной службы государственной статистики по Псковской области</w:t>
            </w:r>
          </w:p>
        </w:tc>
      </w:tr>
      <w:tr w:rsidR="0010083A" w:rsidRPr="0010083A" w:rsidTr="00F24865">
        <w:trPr>
          <w:trHeight w:val="480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83A" w:rsidRPr="0010083A" w:rsidRDefault="0010083A" w:rsidP="008C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6F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  <w:r w:rsidR="002D7C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8C4C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  <w:r w:rsidR="00EB68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</w:t>
            </w:r>
            <w:r w:rsidR="001C1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0834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EB68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  <w:r w:rsidR="003F1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F1A01" w:rsidRPr="003F1A0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(по состоянию на </w:t>
            </w:r>
            <w:r w:rsidR="008C4C1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06</w:t>
            </w:r>
            <w:r w:rsidR="003F1A01" w:rsidRPr="003F1A0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="008C4C1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декабря</w:t>
            </w:r>
            <w:r w:rsidR="001E306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="003F1A01" w:rsidRPr="003F1A0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20</w:t>
            </w:r>
            <w:r w:rsidR="001C159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</w:t>
            </w:r>
            <w:r w:rsidR="006F3BC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</w:t>
            </w:r>
            <w:r w:rsidR="003F1A01" w:rsidRPr="003F1A0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года)</w:t>
            </w:r>
          </w:p>
        </w:tc>
      </w:tr>
      <w:tr w:rsidR="0010083A" w:rsidRPr="0010083A" w:rsidTr="00F24865">
        <w:trPr>
          <w:trHeight w:val="73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083A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10083A" w:rsidRPr="0010083A" w:rsidRDefault="009C008D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BF9">
              <w:rPr>
                <w:rStyle w:val="FontStyle12"/>
                <w:sz w:val="28"/>
                <w:szCs w:val="28"/>
              </w:rPr>
              <w:t>КБК 01132340192020244226</w:t>
            </w:r>
          </w:p>
        </w:tc>
      </w:tr>
      <w:tr w:rsidR="0010083A" w:rsidRPr="0010083A" w:rsidTr="0010083A">
        <w:trPr>
          <w:trHeight w:val="315"/>
        </w:trPr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24865" w:rsidRPr="0010083A" w:rsidTr="0064095A">
        <w:trPr>
          <w:trHeight w:val="797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18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заключенных контрактов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исполненных контрактов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Общая стоимость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заключенных 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контрактов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рублей</w:t>
            </w:r>
          </w:p>
        </w:tc>
        <w:tc>
          <w:tcPr>
            <w:tcW w:w="48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F2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Основание (причина)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расторжения контрактов</w:t>
            </w:r>
          </w:p>
        </w:tc>
      </w:tr>
      <w:tr w:rsidR="00F24865" w:rsidRPr="0010083A" w:rsidTr="00F24865">
        <w:trPr>
          <w:trHeight w:val="1080"/>
        </w:trPr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которым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изменены условия контракта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ненадлежащим исполнением обязательств, предусмотренных контрактом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расторгнутых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Default="00F24865" w:rsidP="00F2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4865" w:rsidRPr="0010083A" w:rsidTr="00F24865">
        <w:trPr>
          <w:trHeight w:val="3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</w:t>
            </w:r>
          </w:p>
        </w:tc>
      </w:tr>
      <w:tr w:rsidR="00F24865" w:rsidRPr="0010083A" w:rsidTr="00F24865">
        <w:trPr>
          <w:trHeight w:val="9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F60D2B" w:rsidRDefault="00F24865" w:rsidP="00BC7E0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Контролер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F60D2B" w:rsidRDefault="00F24865" w:rsidP="00B10B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D2B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сбора первичных статистических данных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F60D2B" w:rsidRDefault="00F60D2B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865" w:rsidRPr="00F60D2B" w:rsidRDefault="00F60D2B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F60D2B" w:rsidRDefault="00F60D2B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45828,00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410388" w:rsidRDefault="00F24865" w:rsidP="00C8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410388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865" w:rsidRPr="0010083A" w:rsidRDefault="00F24865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24865" w:rsidRPr="0010083A" w:rsidTr="00420891">
        <w:trPr>
          <w:trHeight w:val="9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3055B4" w:rsidRDefault="00F24865" w:rsidP="00074A0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Инструктор территориального уровня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3055B4" w:rsidRDefault="00F24865" w:rsidP="00A51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5B4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сбора первичных статистических данных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3055B4" w:rsidRDefault="003055B4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55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865" w:rsidRPr="003055B4" w:rsidRDefault="003055B4" w:rsidP="00D63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3055B4" w:rsidRDefault="003055B4" w:rsidP="00580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5B4">
              <w:rPr>
                <w:rFonts w:ascii="Times New Roman" w:hAnsi="Times New Roman" w:cs="Times New Roman"/>
                <w:sz w:val="24"/>
                <w:szCs w:val="24"/>
              </w:rPr>
              <w:t>38976,71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410388" w:rsidRDefault="00F24865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410388" w:rsidRDefault="00F24865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865" w:rsidRPr="0010083A" w:rsidRDefault="00F24865" w:rsidP="00074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20891" w:rsidRPr="0010083A" w:rsidTr="00420891">
        <w:trPr>
          <w:trHeight w:val="90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891" w:rsidRDefault="00A94EA7" w:rsidP="00074A0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Интервьюер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891" w:rsidRDefault="00E83547" w:rsidP="00A51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Сбор первичных статистических данных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891" w:rsidRDefault="00EE33F5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891" w:rsidRPr="00410388" w:rsidRDefault="009D2A96" w:rsidP="00D63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891" w:rsidRDefault="00EE33F5" w:rsidP="00580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208632,04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891" w:rsidRPr="00410388" w:rsidRDefault="00420891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891" w:rsidRPr="00410388" w:rsidRDefault="00420891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891" w:rsidRPr="0010083A" w:rsidRDefault="00420891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91" w:rsidRPr="0010083A" w:rsidRDefault="00420891" w:rsidP="00074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75E0A" w:rsidRPr="0010083A" w:rsidTr="00420891">
        <w:trPr>
          <w:trHeight w:val="90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E0A" w:rsidRDefault="00175E0A" w:rsidP="00074A0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Оператор формального и логического контролей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E0A" w:rsidRDefault="00544F95" w:rsidP="00A51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Обработка первичных статистических данных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E0A" w:rsidRDefault="009D2A96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0A" w:rsidRDefault="008C4C1D" w:rsidP="00D63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E0A" w:rsidRDefault="009D2A96" w:rsidP="00580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21691,92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E0A" w:rsidRPr="00410388" w:rsidRDefault="00175E0A" w:rsidP="009D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E0A" w:rsidRPr="00410388" w:rsidRDefault="00175E0A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E0A" w:rsidRPr="0010083A" w:rsidRDefault="00175E0A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E0A" w:rsidRPr="0010083A" w:rsidRDefault="00175E0A" w:rsidP="00074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bookmarkEnd w:id="0"/>
    </w:tbl>
    <w:p w:rsidR="0031216B" w:rsidRDefault="0031216B" w:rsidP="001E306D"/>
    <w:sectPr w:rsidR="0031216B" w:rsidSect="0010083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3A"/>
    <w:rsid w:val="00053C0B"/>
    <w:rsid w:val="00081036"/>
    <w:rsid w:val="0008346B"/>
    <w:rsid w:val="0010083A"/>
    <w:rsid w:val="00120BAE"/>
    <w:rsid w:val="00175E0A"/>
    <w:rsid w:val="001C159C"/>
    <w:rsid w:val="001C5B60"/>
    <w:rsid w:val="001E306D"/>
    <w:rsid w:val="0021313B"/>
    <w:rsid w:val="0023220A"/>
    <w:rsid w:val="0027597A"/>
    <w:rsid w:val="002D3371"/>
    <w:rsid w:val="002D7C02"/>
    <w:rsid w:val="003055B4"/>
    <w:rsid w:val="0031216B"/>
    <w:rsid w:val="003523A2"/>
    <w:rsid w:val="00362D56"/>
    <w:rsid w:val="00394BA3"/>
    <w:rsid w:val="003D63B0"/>
    <w:rsid w:val="003F1A01"/>
    <w:rsid w:val="004070F4"/>
    <w:rsid w:val="00410388"/>
    <w:rsid w:val="00411217"/>
    <w:rsid w:val="00420891"/>
    <w:rsid w:val="00485585"/>
    <w:rsid w:val="00486C3F"/>
    <w:rsid w:val="004A52C7"/>
    <w:rsid w:val="004D25F6"/>
    <w:rsid w:val="00544F95"/>
    <w:rsid w:val="00552BD0"/>
    <w:rsid w:val="005802FC"/>
    <w:rsid w:val="005C620F"/>
    <w:rsid w:val="005D5349"/>
    <w:rsid w:val="006A43C5"/>
    <w:rsid w:val="006F3BC3"/>
    <w:rsid w:val="00752656"/>
    <w:rsid w:val="00757507"/>
    <w:rsid w:val="007F21FC"/>
    <w:rsid w:val="00866264"/>
    <w:rsid w:val="008A57FF"/>
    <w:rsid w:val="008C4C1D"/>
    <w:rsid w:val="009311A9"/>
    <w:rsid w:val="00931233"/>
    <w:rsid w:val="00946735"/>
    <w:rsid w:val="009A381E"/>
    <w:rsid w:val="009C008D"/>
    <w:rsid w:val="009D2A96"/>
    <w:rsid w:val="009D2F40"/>
    <w:rsid w:val="00A52DD9"/>
    <w:rsid w:val="00A94EA7"/>
    <w:rsid w:val="00AA539C"/>
    <w:rsid w:val="00B13A52"/>
    <w:rsid w:val="00BB6811"/>
    <w:rsid w:val="00BC7E04"/>
    <w:rsid w:val="00BD2E4A"/>
    <w:rsid w:val="00BE01A0"/>
    <w:rsid w:val="00C84E17"/>
    <w:rsid w:val="00CC27F5"/>
    <w:rsid w:val="00D04818"/>
    <w:rsid w:val="00D1231E"/>
    <w:rsid w:val="00D63A5D"/>
    <w:rsid w:val="00D73AAB"/>
    <w:rsid w:val="00DD3E93"/>
    <w:rsid w:val="00E11D8E"/>
    <w:rsid w:val="00E83547"/>
    <w:rsid w:val="00EB689E"/>
    <w:rsid w:val="00EE33F5"/>
    <w:rsid w:val="00F012E2"/>
    <w:rsid w:val="00F24865"/>
    <w:rsid w:val="00F60D2B"/>
    <w:rsid w:val="00F8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52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3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52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3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Екатерина Вячеславовна</dc:creator>
  <cp:lastModifiedBy>Гарновская Светлана Леонидовна</cp:lastModifiedBy>
  <cp:revision>7</cp:revision>
  <cp:lastPrinted>2021-12-06T13:05:00Z</cp:lastPrinted>
  <dcterms:created xsi:type="dcterms:W3CDTF">2021-12-06T12:12:00Z</dcterms:created>
  <dcterms:modified xsi:type="dcterms:W3CDTF">2021-12-06T13:05:00Z</dcterms:modified>
</cp:coreProperties>
</file>